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15" w:rsidRPr="00B25BE0" w:rsidRDefault="00180115" w:rsidP="00180115">
      <w:pPr>
        <w:tabs>
          <w:tab w:val="left" w:pos="7245"/>
        </w:tabs>
        <w:spacing w:after="0"/>
        <w:jc w:val="right"/>
        <w:rPr>
          <w:rFonts w:ascii="Times New Roman" w:hAnsi="Times New Roman" w:cs="Times New Roman"/>
          <w:lang w:val="uk-UA"/>
        </w:rPr>
      </w:pPr>
      <w:r w:rsidRPr="00B25BE0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</w:t>
      </w:r>
      <w:proofErr w:type="spellStart"/>
      <w:r w:rsidRPr="00B25BE0">
        <w:rPr>
          <w:rFonts w:ascii="Times New Roman" w:hAnsi="Times New Roman" w:cs="Times New Roman"/>
          <w:lang w:val="uk-UA"/>
        </w:rPr>
        <w:t>проєкт</w:t>
      </w:r>
      <w:proofErr w:type="spellEnd"/>
    </w:p>
    <w:p w:rsidR="00180115" w:rsidRPr="00B25BE0" w:rsidRDefault="00180115" w:rsidP="00180115">
      <w:pPr>
        <w:pStyle w:val="Iacaaiea"/>
        <w:tabs>
          <w:tab w:val="left" w:pos="7245"/>
        </w:tabs>
        <w:ind w:firstLine="1231"/>
        <w:jc w:val="right"/>
        <w:rPr>
          <w:rFonts w:ascii="Times New Roman" w:hAnsi="Times New Roman"/>
          <w:b w:val="0"/>
          <w:sz w:val="24"/>
          <w:szCs w:val="24"/>
        </w:rPr>
      </w:pPr>
      <w:r w:rsidRPr="00B25BE0">
        <w:rPr>
          <w:rFonts w:ascii="Times New Roman" w:hAnsi="Times New Roman"/>
          <w:b w:val="0"/>
          <w:sz w:val="22"/>
          <w:szCs w:val="22"/>
        </w:rPr>
        <w:t xml:space="preserve">    </w:t>
      </w:r>
      <w:r w:rsidRPr="00B25BE0">
        <w:rPr>
          <w:rFonts w:ascii="Times New Roman" w:hAnsi="Times New Roman"/>
          <w:b w:val="0"/>
          <w:sz w:val="22"/>
          <w:szCs w:val="22"/>
        </w:rPr>
        <w:tab/>
      </w:r>
      <w:proofErr w:type="spellStart"/>
      <w:r w:rsidRPr="00B25BE0">
        <w:rPr>
          <w:rFonts w:ascii="Times New Roman" w:hAnsi="Times New Roman"/>
          <w:b w:val="0"/>
          <w:sz w:val="22"/>
          <w:szCs w:val="22"/>
        </w:rPr>
        <w:t>Джус</w:t>
      </w:r>
      <w:proofErr w:type="spellEnd"/>
      <w:r w:rsidRPr="00B25BE0">
        <w:rPr>
          <w:rFonts w:ascii="Times New Roman" w:hAnsi="Times New Roman"/>
          <w:b w:val="0"/>
          <w:sz w:val="22"/>
          <w:szCs w:val="22"/>
        </w:rPr>
        <w:t xml:space="preserve"> С.М.</w:t>
      </w:r>
    </w:p>
    <w:p w:rsidR="00180115" w:rsidRPr="00CC61F2" w:rsidRDefault="00180115" w:rsidP="00180115">
      <w:pPr>
        <w:pStyle w:val="Iacaaiea"/>
        <w:ind w:firstLine="1231"/>
        <w:jc w:val="left"/>
        <w:rPr>
          <w:rFonts w:ascii="Times New Roman" w:hAnsi="Times New Roman"/>
          <w:sz w:val="24"/>
          <w:szCs w:val="24"/>
        </w:rPr>
      </w:pPr>
      <w:r w:rsidRPr="00CC61F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CC61F2">
        <w:rPr>
          <w:rFonts w:ascii="Times New Roman" w:hAnsi="Times New Roman"/>
          <w:sz w:val="24"/>
          <w:szCs w:val="24"/>
        </w:rPr>
        <w:t xml:space="preserve">    </w:t>
      </w:r>
      <w:r w:rsidRPr="00E13D83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31800" cy="567055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115" w:rsidRPr="00B25BE0" w:rsidRDefault="00180115" w:rsidP="00180115">
      <w:pPr>
        <w:pStyle w:val="Iauiue"/>
        <w:jc w:val="center"/>
        <w:rPr>
          <w:b/>
          <w:sz w:val="24"/>
          <w:szCs w:val="24"/>
          <w:lang w:val="ru-RU"/>
        </w:rPr>
      </w:pPr>
      <w:r w:rsidRPr="00B25BE0">
        <w:rPr>
          <w:b/>
          <w:sz w:val="24"/>
          <w:szCs w:val="24"/>
          <w:lang w:val="uk-UA"/>
        </w:rPr>
        <w:t xml:space="preserve">   </w:t>
      </w:r>
      <w:r w:rsidRPr="00B25BE0">
        <w:rPr>
          <w:b/>
          <w:sz w:val="24"/>
          <w:szCs w:val="24"/>
          <w:lang w:val="ru-RU"/>
        </w:rPr>
        <w:t>ШЕПЕТІВСЬКА МІСЬКА РАДА</w:t>
      </w:r>
    </w:p>
    <w:p w:rsidR="00180115" w:rsidRPr="00B25BE0" w:rsidRDefault="00180115" w:rsidP="00180115">
      <w:pPr>
        <w:pStyle w:val="Iauiue"/>
        <w:jc w:val="center"/>
        <w:rPr>
          <w:b/>
          <w:sz w:val="24"/>
          <w:szCs w:val="24"/>
          <w:lang w:val="ru-RU"/>
        </w:rPr>
      </w:pPr>
      <w:r w:rsidRPr="00B25BE0">
        <w:rPr>
          <w:b/>
          <w:sz w:val="24"/>
          <w:szCs w:val="24"/>
          <w:lang w:val="ru-RU"/>
        </w:rPr>
        <w:t>ХМЕЛЬНИЦЬКОЇ ОБЛАСТІ</w:t>
      </w:r>
    </w:p>
    <w:p w:rsidR="00180115" w:rsidRPr="00CC61F2" w:rsidRDefault="00180115" w:rsidP="00180115">
      <w:pPr>
        <w:pStyle w:val="Iauiue"/>
        <w:spacing w:line="240" w:lineRule="atLeast"/>
        <w:rPr>
          <w:sz w:val="24"/>
          <w:szCs w:val="24"/>
          <w:lang w:val="uk-UA"/>
        </w:rPr>
      </w:pPr>
    </w:p>
    <w:p w:rsidR="00180115" w:rsidRPr="00CC61F2" w:rsidRDefault="00180115" w:rsidP="00180115">
      <w:pPr>
        <w:pStyle w:val="Iauiue"/>
        <w:spacing w:line="240" w:lineRule="atLeast"/>
        <w:jc w:val="center"/>
        <w:rPr>
          <w:b/>
          <w:bCs/>
          <w:sz w:val="24"/>
          <w:szCs w:val="24"/>
          <w:lang w:val="uk-UA"/>
        </w:rPr>
      </w:pPr>
      <w:r w:rsidRPr="00CC61F2">
        <w:rPr>
          <w:b/>
          <w:bCs/>
          <w:sz w:val="24"/>
          <w:szCs w:val="24"/>
          <w:lang w:val="uk-UA"/>
        </w:rPr>
        <w:t>РІШЕННЯ</w:t>
      </w:r>
    </w:p>
    <w:p w:rsidR="00180115" w:rsidRDefault="00180115" w:rsidP="00180115">
      <w:pPr>
        <w:pStyle w:val="Iauiue"/>
        <w:spacing w:line="240" w:lineRule="atLeast"/>
        <w:rPr>
          <w:sz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</w:t>
      </w:r>
      <w:r w:rsidRPr="00C34F1D">
        <w:rPr>
          <w:sz w:val="24"/>
          <w:szCs w:val="24"/>
          <w:lang w:val="uk-UA"/>
        </w:rPr>
        <w:t xml:space="preserve"> сесії міської ради </w:t>
      </w:r>
      <w:r>
        <w:rPr>
          <w:sz w:val="24"/>
          <w:szCs w:val="24"/>
          <w:lang w:val="uk-UA"/>
        </w:rPr>
        <w:t xml:space="preserve">  </w:t>
      </w:r>
      <w:r>
        <w:rPr>
          <w:sz w:val="28"/>
          <w:lang w:val="uk-UA"/>
        </w:rPr>
        <w:t>VIII</w:t>
      </w:r>
      <w:r>
        <w:rPr>
          <w:sz w:val="24"/>
          <w:szCs w:val="24"/>
          <w:lang w:val="uk-UA"/>
        </w:rPr>
        <w:t xml:space="preserve">  </w:t>
      </w:r>
      <w:r w:rsidRPr="00C34F1D">
        <w:rPr>
          <w:sz w:val="24"/>
          <w:szCs w:val="24"/>
          <w:lang w:val="uk-UA"/>
        </w:rPr>
        <w:t xml:space="preserve"> скликання</w:t>
      </w:r>
    </w:p>
    <w:p w:rsidR="00180115" w:rsidRDefault="00180115" w:rsidP="00180115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180115" w:rsidRPr="00CC61F2" w:rsidRDefault="00180115" w:rsidP="00180115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                           2021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Pr="00CC61F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180115" w:rsidRPr="00CC61F2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м. Шепетівка</w:t>
      </w: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внесення змін в додаток 1</w:t>
      </w: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VIII скликання </w:t>
      </w: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25 лютого 2021 року № 15 «Про</w:t>
      </w: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затвердження  структури штатного розпису бібліотек </w:t>
      </w:r>
    </w:p>
    <w:p w:rsidR="00180115" w:rsidRPr="00CC61F2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громади» </w:t>
      </w:r>
    </w:p>
    <w:p w:rsidR="00180115" w:rsidRPr="00CC61F2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80115" w:rsidRDefault="00180115" w:rsidP="0018011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Керуючись Законом України « Про місцеве самоврядування в Україні», ЗУ  «Про бібліотеки та бібліотечну справу», наказом « 1631/0/16-08 від 29.12.08 р. Міністерства культури і туризму України «Про затвердження Типових норм часу на основні процеси бібліотечної роботи», </w:t>
      </w:r>
      <w:r w:rsidRPr="007907D1">
        <w:rPr>
          <w:rFonts w:ascii="Times New Roman" w:hAnsi="Times New Roman" w:cs="Times New Roman"/>
          <w:sz w:val="24"/>
          <w:szCs w:val="24"/>
          <w:lang w:val="uk-UA"/>
        </w:rPr>
        <w:t xml:space="preserve">  з метою забезпечення організації надання бібліотечних послуг жителями </w:t>
      </w:r>
      <w:proofErr w:type="spellStart"/>
      <w:r w:rsidRPr="007907D1"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 w:rsidRPr="007907D1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07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907D1">
        <w:rPr>
          <w:rFonts w:ascii="Times New Roman" w:hAnsi="Times New Roman" w:cs="Times New Roman"/>
          <w:sz w:val="24"/>
          <w:szCs w:val="24"/>
          <w:lang w:val="uk-UA"/>
        </w:rPr>
        <w:t>Шепетівська</w:t>
      </w:r>
      <w:proofErr w:type="spellEnd"/>
      <w:r w:rsidRPr="007907D1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180115" w:rsidRPr="00CC61F2" w:rsidRDefault="00180115" w:rsidP="001801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ВИРІШИЛА: </w:t>
      </w:r>
    </w:p>
    <w:p w:rsidR="00180115" w:rsidRPr="00357180" w:rsidRDefault="00180115" w:rsidP="001801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Внести зміни в додаток  № 1 до рішення сесії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VIII скликання  від 25 лютого 2021 року № 15 «Про затвердження  структури штатного розпису бібліотек </w:t>
      </w:r>
    </w:p>
    <w:p w:rsidR="00180115" w:rsidRPr="00CC61F2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громади», а саме: </w:t>
      </w:r>
    </w:p>
    <w:p w:rsidR="00180115" w:rsidRPr="00B25BE0" w:rsidRDefault="00180115" w:rsidP="0018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1.1.</w:t>
      </w:r>
      <w:r w:rsidRPr="00B25B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рядку № п/п </w:t>
      </w:r>
      <w:r w:rsidRPr="00B25BE0">
        <w:rPr>
          <w:rFonts w:ascii="Times New Roman" w:hAnsi="Times New Roman" w:cs="Times New Roman"/>
          <w:sz w:val="24"/>
          <w:szCs w:val="24"/>
          <w:lang w:val="uk-UA"/>
        </w:rPr>
        <w:t xml:space="preserve"> 2 додатку 1 до  цього рішення цифру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B25BE0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5BE0">
        <w:rPr>
          <w:rFonts w:ascii="Times New Roman" w:hAnsi="Times New Roman" w:cs="Times New Roman"/>
          <w:sz w:val="24"/>
          <w:szCs w:val="24"/>
          <w:lang w:val="uk-UA"/>
        </w:rPr>
        <w:t xml:space="preserve"> замінити на цифру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B25BE0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5BE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80115" w:rsidRPr="00357180" w:rsidRDefault="00180115" w:rsidP="0018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80115" w:rsidRPr="00357180" w:rsidRDefault="00180115" w:rsidP="0018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 виконанням  рішення  покласти  на  заступника   </w:t>
      </w:r>
      <w:proofErr w:type="spellStart"/>
      <w:r w:rsidRPr="00357180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7180">
        <w:rPr>
          <w:rFonts w:ascii="Times New Roman" w:hAnsi="Times New Roman" w:cs="Times New Roman"/>
          <w:sz w:val="24"/>
          <w:szCs w:val="24"/>
        </w:rPr>
        <w:t xml:space="preserve">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голови                                Г.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Безкоровайну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,   начальника відділу культури С.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та  постійну комісію міської ради з питань охорони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здоров’</w:t>
      </w:r>
      <w:proofErr w:type="spellEnd"/>
      <w:r w:rsidRPr="00357180">
        <w:rPr>
          <w:rFonts w:ascii="Times New Roman" w:hAnsi="Times New Roman" w:cs="Times New Roman"/>
          <w:sz w:val="24"/>
          <w:szCs w:val="24"/>
        </w:rPr>
        <w:t>я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, соціального захисту населення, освіти, культури, молодіжної політики та спорту - голова комісії Н.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Собчук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Віталій БУЗИЛЬ</w:t>
      </w:r>
    </w:p>
    <w:p w:rsidR="00180115" w:rsidRDefault="00180115" w:rsidP="0018011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519EC" w:rsidRDefault="001519EC"/>
    <w:sectPr w:rsidR="00151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115"/>
    <w:rsid w:val="001519EC"/>
    <w:rsid w:val="00180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801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180115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18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1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2021-06-11T06:44:00Z</dcterms:created>
  <dcterms:modified xsi:type="dcterms:W3CDTF">2021-06-11T06:44:00Z</dcterms:modified>
</cp:coreProperties>
</file>